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0BA8" w14:textId="77777777" w:rsidR="003E457E" w:rsidRDefault="003E457E" w:rsidP="003E457E">
      <w:r>
        <w:t>Epp Ülevaino</w:t>
      </w:r>
    </w:p>
    <w:p w14:paraId="1E5DE102" w14:textId="77777777" w:rsidR="003E457E" w:rsidRDefault="003E457E" w:rsidP="003E457E">
      <w:r>
        <w:t>Ravimiamet</w:t>
      </w:r>
    </w:p>
    <w:p w14:paraId="128DCD51" w14:textId="77777777" w:rsidR="003E457E" w:rsidRDefault="003E457E" w:rsidP="003E457E">
      <w:r>
        <w:t>Kliinilise hindamise büroo spetsialist</w:t>
      </w:r>
    </w:p>
    <w:p w14:paraId="650A49C1" w14:textId="77777777" w:rsidR="003E457E" w:rsidRDefault="003E457E" w:rsidP="003E457E"/>
    <w:p w14:paraId="56BC6D32" w14:textId="77777777" w:rsidR="003E457E" w:rsidRDefault="003E457E" w:rsidP="003E457E">
      <w:r>
        <w:t>AVALDUS</w:t>
      </w:r>
    </w:p>
    <w:p w14:paraId="15B5E937" w14:textId="22F09AE7" w:rsidR="003E457E" w:rsidRDefault="003E457E" w:rsidP="003E457E">
      <w:r>
        <w:t xml:space="preserve">Soovin taotleda </w:t>
      </w:r>
      <w:r w:rsidR="00A5386A">
        <w:t>lomustiini</w:t>
      </w:r>
      <w:r>
        <w:t xml:space="preserve"> ravimi kasutamise luba. </w:t>
      </w:r>
      <w:r w:rsidR="00A5386A">
        <w:t>Lomustiin</w:t>
      </w:r>
      <w:r>
        <w:t xml:space="preserve"> on keemiateraapia ravim, mida kasutan</w:t>
      </w:r>
    </w:p>
    <w:p w14:paraId="7EC0927B" w14:textId="61E6BFC5" w:rsidR="003E457E" w:rsidRDefault="003E457E" w:rsidP="003E457E">
      <w:r>
        <w:t>kasside ja koerte keemiateraapia</w:t>
      </w:r>
      <w:r w:rsidR="00A5386A">
        <w:t xml:space="preserve"> raviskeemis</w:t>
      </w:r>
      <w:r>
        <w:t>. Kuna sobiva</w:t>
      </w:r>
    </w:p>
    <w:p w14:paraId="3CC07F08" w14:textId="77777777" w:rsidR="003E457E" w:rsidRDefault="003E457E" w:rsidP="003E457E">
      <w:r>
        <w:t>näidustusega/toimeainega veterinaarravim ja müügiloaga humaanravim puudub või ei ole Euroopa</w:t>
      </w:r>
    </w:p>
    <w:p w14:paraId="3FD6239B" w14:textId="22C11466" w:rsidR="003E457E" w:rsidRDefault="003E457E" w:rsidP="003E457E">
      <w:r>
        <w:t xml:space="preserve">Liidu liikmesriikides kättesaadav, vajan luba </w:t>
      </w:r>
      <w:r w:rsidR="00A5386A">
        <w:t>lomustiini</w:t>
      </w:r>
      <w:r>
        <w:t xml:space="preserve"> kasutamiseks Eestis. Maksimaalselt kasutan</w:t>
      </w:r>
    </w:p>
    <w:p w14:paraId="1520D903" w14:textId="3214C9A7" w:rsidR="003E457E" w:rsidRDefault="003E457E" w:rsidP="003E457E">
      <w:r>
        <w:t xml:space="preserve">aasta jooksul </w:t>
      </w:r>
      <w:r w:rsidR="00A5386A">
        <w:t>10</w:t>
      </w:r>
      <w:r>
        <w:t xml:space="preserve">0 </w:t>
      </w:r>
      <w:r w:rsidR="00A5386A">
        <w:t>kapslit</w:t>
      </w:r>
      <w:r>
        <w:t xml:space="preserve">. </w:t>
      </w:r>
      <w:r w:rsidR="00A5386A">
        <w:t>Lomustiini</w:t>
      </w:r>
      <w:r>
        <w:t xml:space="preserve"> kontsentratsioon</w:t>
      </w:r>
      <w:r w:rsidR="00A5386A">
        <w:t>id</w:t>
      </w:r>
      <w:r>
        <w:t xml:space="preserve"> on 1</w:t>
      </w:r>
      <w:r w:rsidR="00A5386A">
        <w:t>0 ja 40</w:t>
      </w:r>
      <w:r>
        <w:t>mg</w:t>
      </w:r>
      <w:r w:rsidR="00A5386A">
        <w:t xml:space="preserve"> kapslid.</w:t>
      </w:r>
    </w:p>
    <w:p w14:paraId="34AF0DE1" w14:textId="77777777" w:rsidR="00A5386A" w:rsidRDefault="00A5386A" w:rsidP="003E457E"/>
    <w:p w14:paraId="28320A8E" w14:textId="77777777" w:rsidR="003E457E" w:rsidRDefault="003E457E" w:rsidP="003E457E">
      <w:r>
        <w:t>Viktoria Romanova, 0993</w:t>
      </w:r>
    </w:p>
    <w:p w14:paraId="22CBA17C" w14:textId="0BCB20B9" w:rsidR="003E457E" w:rsidRDefault="00A5386A" w:rsidP="003E457E">
      <w:r>
        <w:t>10</w:t>
      </w:r>
      <w:r w:rsidR="003E457E">
        <w:t>/0</w:t>
      </w:r>
      <w:r>
        <w:t>9</w:t>
      </w:r>
      <w:r w:rsidR="003E457E">
        <w:t>/202</w:t>
      </w:r>
      <w:r>
        <w:t>4</w:t>
      </w:r>
    </w:p>
    <w:p w14:paraId="0A331738" w14:textId="78FED8DA" w:rsidR="00BB5A83" w:rsidRPr="00A5386A" w:rsidRDefault="003E457E" w:rsidP="003E457E">
      <w:pPr>
        <w:rPr>
          <w:i/>
          <w:iCs/>
        </w:rPr>
      </w:pPr>
      <w:r w:rsidRPr="00A5386A">
        <w:rPr>
          <w:i/>
          <w:iCs/>
        </w:rPr>
        <w:t>Allkirjastatud digitaalselt</w:t>
      </w:r>
    </w:p>
    <w:sectPr w:rsidR="00BB5A83" w:rsidRPr="00A53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7E"/>
    <w:rsid w:val="003E457E"/>
    <w:rsid w:val="00546125"/>
    <w:rsid w:val="00A5386A"/>
    <w:rsid w:val="00B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FEE3"/>
  <w15:chartTrackingRefBased/>
  <w15:docId w15:val="{7C601A45-D9C7-4028-853A-B043A317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83</Words>
  <Characters>483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 3</dc:creator>
  <cp:keywords/>
  <dc:description/>
  <cp:lastModifiedBy>Labor 3</cp:lastModifiedBy>
  <cp:revision>2</cp:revision>
  <dcterms:created xsi:type="dcterms:W3CDTF">2024-09-10T09:20:00Z</dcterms:created>
  <dcterms:modified xsi:type="dcterms:W3CDTF">2024-09-10T12:50:00Z</dcterms:modified>
</cp:coreProperties>
</file>